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50" w:rsidRPr="00764D6F" w:rsidRDefault="00D06E50" w:rsidP="00D06E50">
      <w:pPr>
        <w:spacing w:line="240" w:lineRule="auto"/>
        <w:jc w:val="center"/>
        <w:rPr>
          <w:rFonts w:ascii="Times New Roman" w:hAnsi="Times New Roman"/>
          <w:b/>
          <w:i/>
          <w:sz w:val="24"/>
          <w:u w:val="single"/>
          <w:lang w:val="en-US"/>
        </w:rPr>
      </w:pPr>
      <w:r w:rsidRPr="00764D6F">
        <w:rPr>
          <w:rFonts w:ascii="Times New Roman" w:hAnsi="Times New Roman"/>
          <w:b/>
          <w:i/>
          <w:sz w:val="24"/>
          <w:u w:val="single"/>
          <w:lang w:val="en-US"/>
        </w:rPr>
        <w:t xml:space="preserve">Calendar plan of lectures </w:t>
      </w:r>
    </w:p>
    <w:p w:rsidR="00D06E50" w:rsidRPr="00764D6F" w:rsidRDefault="00D06E50" w:rsidP="00D06E50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</w:rPr>
      </w:pPr>
      <w:r w:rsidRPr="00764D6F">
        <w:rPr>
          <w:rFonts w:ascii="Times New Roman" w:hAnsi="Times New Roman"/>
          <w:sz w:val="24"/>
          <w:szCs w:val="24"/>
          <w:lang w:val="en-US"/>
        </w:rPr>
        <w:t>General concepts of pathophysiology</w:t>
      </w:r>
      <w:r w:rsidRPr="00764D6F">
        <w:rPr>
          <w:rFonts w:ascii="Times New Roman" w:hAnsi="Times New Roman"/>
          <w:sz w:val="24"/>
          <w:lang w:val="en-US"/>
        </w:rPr>
        <w:t xml:space="preserve"> </w:t>
      </w:r>
    </w:p>
    <w:p w:rsidR="00D06E50" w:rsidRPr="00764D6F" w:rsidRDefault="00D06E50" w:rsidP="00D06E50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764D6F">
        <w:rPr>
          <w:sz w:val="24"/>
        </w:rPr>
        <w:t>Inflammation</w:t>
      </w:r>
      <w:proofErr w:type="spellEnd"/>
      <w:r w:rsidRPr="00764D6F">
        <w:rPr>
          <w:sz w:val="24"/>
          <w:lang w:val="en-US"/>
        </w:rPr>
        <w:t xml:space="preserve"> 1</w:t>
      </w:r>
    </w:p>
    <w:p w:rsidR="00D06E50" w:rsidRPr="00764D6F" w:rsidRDefault="00D06E50" w:rsidP="00D06E50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764D6F">
        <w:rPr>
          <w:sz w:val="24"/>
        </w:rPr>
        <w:t>Inflammation</w:t>
      </w:r>
      <w:proofErr w:type="spellEnd"/>
      <w:r w:rsidRPr="00764D6F">
        <w:rPr>
          <w:sz w:val="24"/>
          <w:lang w:val="en-US"/>
        </w:rPr>
        <w:t xml:space="preserve"> 2</w:t>
      </w:r>
    </w:p>
    <w:p w:rsidR="00D06E50" w:rsidRPr="00764D6F" w:rsidRDefault="00D06E50" w:rsidP="00D06E50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764D6F">
        <w:rPr>
          <w:sz w:val="24"/>
        </w:rPr>
        <w:t>Allergy</w:t>
      </w:r>
      <w:proofErr w:type="spellEnd"/>
    </w:p>
    <w:p w:rsidR="00D06E50" w:rsidRPr="00764D6F" w:rsidRDefault="00D06E50" w:rsidP="00D06E50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764D6F">
        <w:rPr>
          <w:color w:val="000000"/>
          <w:sz w:val="24"/>
          <w:szCs w:val="21"/>
        </w:rPr>
        <w:t>Immunodeficiency</w:t>
      </w:r>
      <w:proofErr w:type="spellEnd"/>
      <w:r w:rsidRPr="00764D6F">
        <w:rPr>
          <w:color w:val="000000"/>
          <w:sz w:val="24"/>
          <w:szCs w:val="21"/>
          <w:lang w:val="en-US"/>
        </w:rPr>
        <w:t xml:space="preserve"> 1</w:t>
      </w:r>
    </w:p>
    <w:p w:rsidR="00D06E50" w:rsidRPr="00764D6F" w:rsidRDefault="00D06E50" w:rsidP="00D06E50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764D6F">
        <w:rPr>
          <w:color w:val="000000"/>
          <w:sz w:val="24"/>
          <w:szCs w:val="21"/>
        </w:rPr>
        <w:t>Immunodeficiency</w:t>
      </w:r>
      <w:proofErr w:type="spellEnd"/>
      <w:r w:rsidRPr="00764D6F">
        <w:rPr>
          <w:color w:val="000000"/>
          <w:sz w:val="24"/>
          <w:szCs w:val="21"/>
          <w:lang w:val="en-US"/>
        </w:rPr>
        <w:t xml:space="preserve"> 2</w:t>
      </w:r>
    </w:p>
    <w:p w:rsidR="00D06E50" w:rsidRPr="00764D6F" w:rsidRDefault="00D06E50" w:rsidP="00D06E50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r w:rsidRPr="00764D6F">
        <w:rPr>
          <w:rFonts w:ascii="Times New Roman" w:hAnsi="Times New Roman"/>
          <w:bCs/>
          <w:sz w:val="24"/>
          <w:szCs w:val="24"/>
          <w:lang w:val="en-US"/>
        </w:rPr>
        <w:t>Mechanisms of tumorigenesis</w:t>
      </w:r>
      <w:r w:rsidRPr="00764D6F">
        <w:rPr>
          <w:rFonts w:ascii="Times New Roman" w:hAnsi="Times New Roman"/>
          <w:sz w:val="24"/>
          <w:lang w:val="en-US"/>
        </w:rPr>
        <w:t xml:space="preserve"> </w:t>
      </w:r>
    </w:p>
    <w:p w:rsidR="00D06E50" w:rsidRPr="00764D6F" w:rsidRDefault="00D06E50" w:rsidP="00D06E50">
      <w:pPr>
        <w:pStyle w:val="a3"/>
        <w:numPr>
          <w:ilvl w:val="0"/>
          <w:numId w:val="1"/>
        </w:numPr>
        <w:jc w:val="left"/>
        <w:rPr>
          <w:sz w:val="24"/>
        </w:rPr>
      </w:pPr>
      <w:proofErr w:type="spellStart"/>
      <w:r w:rsidRPr="00764D6F">
        <w:rPr>
          <w:sz w:val="24"/>
        </w:rPr>
        <w:t>Disorders</w:t>
      </w:r>
      <w:proofErr w:type="spellEnd"/>
      <w:r w:rsidRPr="00764D6F">
        <w:rPr>
          <w:sz w:val="24"/>
        </w:rPr>
        <w:t xml:space="preserve"> </w:t>
      </w:r>
      <w:proofErr w:type="spellStart"/>
      <w:r w:rsidRPr="00764D6F">
        <w:rPr>
          <w:sz w:val="24"/>
        </w:rPr>
        <w:t>of</w:t>
      </w:r>
      <w:proofErr w:type="spellEnd"/>
      <w:r w:rsidRPr="00764D6F">
        <w:rPr>
          <w:sz w:val="24"/>
        </w:rPr>
        <w:t xml:space="preserve"> </w:t>
      </w:r>
      <w:proofErr w:type="spellStart"/>
      <w:r w:rsidRPr="00764D6F">
        <w:rPr>
          <w:sz w:val="24"/>
        </w:rPr>
        <w:t>haemostasis</w:t>
      </w:r>
      <w:proofErr w:type="spellEnd"/>
    </w:p>
    <w:p w:rsidR="00D06E50" w:rsidRPr="00764D6F" w:rsidRDefault="00D06E50" w:rsidP="00D06E50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lang w:val="en-US"/>
        </w:rPr>
      </w:pPr>
      <w:proofErr w:type="spellStart"/>
      <w:r w:rsidRPr="00764D6F">
        <w:rPr>
          <w:rFonts w:ascii="Times New Roman" w:hAnsi="Times New Roman"/>
          <w:sz w:val="24"/>
        </w:rPr>
        <w:t>Atherosclerosis</w:t>
      </w:r>
      <w:proofErr w:type="spellEnd"/>
      <w:r w:rsidRPr="00764D6F">
        <w:rPr>
          <w:rFonts w:ascii="Times New Roman" w:hAnsi="Times New Roman"/>
          <w:sz w:val="24"/>
        </w:rPr>
        <w:t xml:space="preserve">. </w:t>
      </w:r>
      <w:proofErr w:type="spellStart"/>
      <w:r w:rsidRPr="00764D6F">
        <w:rPr>
          <w:rFonts w:ascii="Times New Roman" w:hAnsi="Times New Roman"/>
          <w:bCs/>
          <w:color w:val="000000"/>
          <w:sz w:val="24"/>
          <w:szCs w:val="28"/>
        </w:rPr>
        <w:t>Coronary</w:t>
      </w:r>
      <w:proofErr w:type="spellEnd"/>
      <w:r w:rsidRPr="00764D6F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proofErr w:type="spellStart"/>
      <w:r w:rsidRPr="00764D6F">
        <w:rPr>
          <w:rFonts w:ascii="Times New Roman" w:hAnsi="Times New Roman"/>
          <w:bCs/>
          <w:color w:val="000000"/>
          <w:sz w:val="24"/>
          <w:szCs w:val="28"/>
        </w:rPr>
        <w:t>artery</w:t>
      </w:r>
      <w:proofErr w:type="spellEnd"/>
      <w:r w:rsidRPr="00764D6F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proofErr w:type="spellStart"/>
      <w:r w:rsidRPr="00764D6F">
        <w:rPr>
          <w:rFonts w:ascii="Times New Roman" w:hAnsi="Times New Roman"/>
          <w:bCs/>
          <w:color w:val="000000"/>
          <w:sz w:val="24"/>
          <w:szCs w:val="28"/>
        </w:rPr>
        <w:t>disease</w:t>
      </w:r>
      <w:proofErr w:type="spellEnd"/>
    </w:p>
    <w:p w:rsidR="00D06E50" w:rsidRPr="00764D6F" w:rsidRDefault="00D06E50" w:rsidP="00D06E50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>Arterial hypertension</w:t>
      </w:r>
    </w:p>
    <w:p w:rsidR="00D06E50" w:rsidRPr="00764D6F" w:rsidRDefault="00D06E50" w:rsidP="00D06E50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>Obstructive lung diseases</w:t>
      </w:r>
    </w:p>
    <w:p w:rsidR="00D06E50" w:rsidRPr="00764D6F" w:rsidRDefault="00D06E50" w:rsidP="00D06E50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>R</w:t>
      </w:r>
      <w:r w:rsidRPr="00764D6F">
        <w:rPr>
          <w:rFonts w:ascii="Times New Roman" w:hAnsi="Times New Roman"/>
          <w:sz w:val="24"/>
          <w:szCs w:val="24"/>
          <w:lang w:val="en-US"/>
        </w:rPr>
        <w:t>estrictive</w:t>
      </w:r>
      <w:r w:rsidRPr="00764D6F">
        <w:rPr>
          <w:rFonts w:ascii="Times New Roman" w:hAnsi="Times New Roman"/>
          <w:sz w:val="24"/>
          <w:lang w:val="en-US"/>
        </w:rPr>
        <w:t xml:space="preserve"> lung diseases </w:t>
      </w:r>
    </w:p>
    <w:p w:rsidR="00D06E50" w:rsidRPr="00764D6F" w:rsidRDefault="00D06E50" w:rsidP="00D06E50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r w:rsidRPr="00764D6F">
        <w:rPr>
          <w:rFonts w:ascii="Times New Roman" w:hAnsi="Times New Roman"/>
          <w:sz w:val="24"/>
          <w:szCs w:val="20"/>
          <w:lang w:val="en-US"/>
        </w:rPr>
        <w:t>Pathophysiology</w:t>
      </w:r>
      <w:r w:rsidRPr="00764D6F">
        <w:rPr>
          <w:rFonts w:ascii="Times New Roman" w:hAnsi="Times New Roman"/>
          <w:sz w:val="24"/>
          <w:lang w:val="en-US"/>
        </w:rPr>
        <w:t xml:space="preserve"> of </w:t>
      </w:r>
      <w:r w:rsidRPr="00764D6F">
        <w:rPr>
          <w:rFonts w:ascii="Times New Roman" w:hAnsi="Times New Roman"/>
          <w:bCs/>
          <w:sz w:val="24"/>
          <w:szCs w:val="28"/>
          <w:lang w:val="en-US"/>
        </w:rPr>
        <w:t xml:space="preserve">Acid-peptic disease </w:t>
      </w:r>
    </w:p>
    <w:p w:rsidR="00D06E50" w:rsidRPr="00764D6F" w:rsidRDefault="00D06E50" w:rsidP="00D06E50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proofErr w:type="spellStart"/>
      <w:r w:rsidRPr="00764D6F">
        <w:rPr>
          <w:rFonts w:ascii="Times New Roman" w:hAnsi="Times New Roman"/>
          <w:sz w:val="24"/>
          <w:szCs w:val="20"/>
        </w:rPr>
        <w:t>Pathophysiology</w:t>
      </w:r>
      <w:proofErr w:type="spellEnd"/>
      <w:r w:rsidRPr="00764D6F">
        <w:rPr>
          <w:rFonts w:ascii="Times New Roman" w:hAnsi="Times New Roman"/>
          <w:sz w:val="24"/>
        </w:rPr>
        <w:t xml:space="preserve"> </w:t>
      </w:r>
      <w:proofErr w:type="spellStart"/>
      <w:r w:rsidRPr="00764D6F">
        <w:rPr>
          <w:rFonts w:ascii="Times New Roman" w:hAnsi="Times New Roman"/>
          <w:sz w:val="24"/>
        </w:rPr>
        <w:t>of</w:t>
      </w:r>
      <w:proofErr w:type="spellEnd"/>
      <w:r w:rsidRPr="00764D6F">
        <w:rPr>
          <w:rFonts w:ascii="Times New Roman" w:hAnsi="Times New Roman"/>
          <w:sz w:val="24"/>
        </w:rPr>
        <w:t xml:space="preserve"> </w:t>
      </w:r>
      <w:r w:rsidRPr="00764D6F">
        <w:rPr>
          <w:rFonts w:ascii="Times New Roman" w:hAnsi="Times New Roman"/>
          <w:bCs/>
          <w:sz w:val="24"/>
          <w:szCs w:val="28"/>
          <w:lang w:val="en-US"/>
        </w:rPr>
        <w:t xml:space="preserve">Pancreatitis </w:t>
      </w:r>
    </w:p>
    <w:p w:rsidR="00D06E50" w:rsidRPr="00764D6F" w:rsidRDefault="00D06E50" w:rsidP="00D06E50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proofErr w:type="spellStart"/>
      <w:r w:rsidRPr="00764D6F">
        <w:rPr>
          <w:rFonts w:ascii="Times New Roman" w:hAnsi="Times New Roman"/>
          <w:sz w:val="24"/>
        </w:rPr>
        <w:t>Acute</w:t>
      </w:r>
      <w:proofErr w:type="spellEnd"/>
      <w:r w:rsidRPr="00764D6F">
        <w:rPr>
          <w:rFonts w:ascii="Times New Roman" w:hAnsi="Times New Roman"/>
          <w:sz w:val="24"/>
        </w:rPr>
        <w:t xml:space="preserve"> </w:t>
      </w:r>
      <w:r w:rsidRPr="00764D6F">
        <w:rPr>
          <w:rFonts w:ascii="Times New Roman" w:hAnsi="Times New Roman"/>
          <w:sz w:val="24"/>
          <w:lang w:val="en-US"/>
        </w:rPr>
        <w:t>and c</w:t>
      </w:r>
      <w:proofErr w:type="spellStart"/>
      <w:r w:rsidRPr="00764D6F">
        <w:rPr>
          <w:rFonts w:ascii="Times New Roman" w:hAnsi="Times New Roman"/>
          <w:bCs/>
          <w:sz w:val="24"/>
        </w:rPr>
        <w:t>hronic</w:t>
      </w:r>
      <w:proofErr w:type="spellEnd"/>
      <w:r w:rsidRPr="00764D6F">
        <w:rPr>
          <w:rFonts w:ascii="Times New Roman" w:hAnsi="Times New Roman"/>
          <w:sz w:val="24"/>
        </w:rPr>
        <w:t xml:space="preserve"> </w:t>
      </w:r>
      <w:r w:rsidRPr="00764D6F">
        <w:rPr>
          <w:rFonts w:ascii="Times New Roman" w:hAnsi="Times New Roman"/>
          <w:sz w:val="24"/>
          <w:lang w:val="en-US"/>
        </w:rPr>
        <w:t>H</w:t>
      </w:r>
      <w:proofErr w:type="spellStart"/>
      <w:r w:rsidRPr="00764D6F">
        <w:rPr>
          <w:rFonts w:ascii="Times New Roman" w:hAnsi="Times New Roman"/>
          <w:sz w:val="24"/>
        </w:rPr>
        <w:t>epatitis</w:t>
      </w:r>
      <w:proofErr w:type="spellEnd"/>
      <w:r w:rsidRPr="00764D6F">
        <w:rPr>
          <w:rFonts w:ascii="Times New Roman" w:hAnsi="Times New Roman"/>
          <w:sz w:val="24"/>
          <w:lang w:val="en-US"/>
        </w:rPr>
        <w:t xml:space="preserve"> </w:t>
      </w:r>
    </w:p>
    <w:p w:rsidR="00D06E50" w:rsidRPr="00764D6F" w:rsidRDefault="00D06E50" w:rsidP="00D06E50">
      <w:pPr>
        <w:widowControl w:val="0"/>
        <w:numPr>
          <w:ilvl w:val="0"/>
          <w:numId w:val="1"/>
        </w:numPr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lang w:val="en-US"/>
        </w:rPr>
      </w:pPr>
      <w:proofErr w:type="spellStart"/>
      <w:r w:rsidRPr="00764D6F">
        <w:rPr>
          <w:rFonts w:ascii="Times New Roman" w:hAnsi="Times New Roman"/>
          <w:bCs/>
          <w:sz w:val="24"/>
          <w:szCs w:val="28"/>
        </w:rPr>
        <w:t>Acute</w:t>
      </w:r>
      <w:proofErr w:type="spellEnd"/>
      <w:r w:rsidRPr="00764D6F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764D6F">
        <w:rPr>
          <w:rFonts w:ascii="Times New Roman" w:hAnsi="Times New Roman"/>
          <w:bCs/>
          <w:sz w:val="24"/>
          <w:szCs w:val="28"/>
        </w:rPr>
        <w:t>and</w:t>
      </w:r>
      <w:proofErr w:type="spellEnd"/>
      <w:r w:rsidRPr="00764D6F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764D6F">
        <w:rPr>
          <w:rFonts w:ascii="Times New Roman" w:hAnsi="Times New Roman"/>
          <w:bCs/>
          <w:sz w:val="24"/>
          <w:szCs w:val="28"/>
        </w:rPr>
        <w:t>chronic</w:t>
      </w:r>
      <w:proofErr w:type="spellEnd"/>
      <w:r w:rsidRPr="00764D6F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764D6F">
        <w:rPr>
          <w:rFonts w:ascii="Times New Roman" w:hAnsi="Times New Roman"/>
          <w:bCs/>
          <w:sz w:val="24"/>
          <w:szCs w:val="28"/>
        </w:rPr>
        <w:t>renal</w:t>
      </w:r>
      <w:proofErr w:type="spellEnd"/>
      <w:r w:rsidRPr="00764D6F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764D6F">
        <w:rPr>
          <w:rFonts w:ascii="Times New Roman" w:hAnsi="Times New Roman"/>
          <w:bCs/>
          <w:sz w:val="24"/>
          <w:szCs w:val="28"/>
        </w:rPr>
        <w:t>failure</w:t>
      </w:r>
      <w:proofErr w:type="spellEnd"/>
      <w:r w:rsidRPr="00764D6F">
        <w:rPr>
          <w:rFonts w:ascii="Times New Roman" w:hAnsi="Times New Roman"/>
          <w:sz w:val="24"/>
          <w:lang w:val="en-US"/>
        </w:rPr>
        <w:t xml:space="preserve"> </w:t>
      </w:r>
    </w:p>
    <w:p w:rsidR="00D06E50" w:rsidRPr="00B94157" w:rsidRDefault="00D06E50" w:rsidP="00D06E50">
      <w:pPr>
        <w:widowControl w:val="0"/>
        <w:shd w:val="clear" w:color="auto" w:fill="FFFFFF"/>
        <w:tabs>
          <w:tab w:val="left" w:pos="905"/>
          <w:tab w:val="left" w:pos="1718"/>
        </w:tabs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24"/>
          <w:lang w:val="en-US"/>
        </w:rPr>
      </w:pPr>
    </w:p>
    <w:p w:rsidR="00D06E50" w:rsidRPr="00764D6F" w:rsidRDefault="00D06E50" w:rsidP="00D06E50">
      <w:pPr>
        <w:spacing w:line="240" w:lineRule="auto"/>
        <w:jc w:val="center"/>
        <w:rPr>
          <w:rFonts w:ascii="Times New Roman" w:hAnsi="Times New Roman"/>
          <w:b/>
          <w:i/>
          <w:sz w:val="24"/>
          <w:u w:val="single"/>
          <w:lang w:val="en-US"/>
        </w:rPr>
      </w:pPr>
      <w:r w:rsidRPr="00764D6F">
        <w:rPr>
          <w:rFonts w:ascii="Times New Roman" w:hAnsi="Times New Roman"/>
          <w:b/>
          <w:i/>
          <w:sz w:val="24"/>
          <w:u w:val="single"/>
          <w:lang w:val="en-US"/>
        </w:rPr>
        <w:t>Calendar plan of workshops and practical classes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764D6F">
        <w:rPr>
          <w:rFonts w:ascii="Times New Roman" w:hAnsi="Times New Roman"/>
          <w:sz w:val="24"/>
        </w:rPr>
        <w:t>Cell</w:t>
      </w:r>
      <w:proofErr w:type="spellEnd"/>
      <w:r w:rsidRPr="00764D6F">
        <w:rPr>
          <w:rFonts w:ascii="Times New Roman" w:hAnsi="Times New Roman"/>
          <w:sz w:val="24"/>
        </w:rPr>
        <w:t xml:space="preserve"> </w:t>
      </w:r>
      <w:proofErr w:type="spellStart"/>
      <w:r w:rsidRPr="00764D6F">
        <w:rPr>
          <w:rFonts w:ascii="Times New Roman" w:hAnsi="Times New Roman"/>
          <w:sz w:val="24"/>
        </w:rPr>
        <w:t>injury</w:t>
      </w:r>
      <w:proofErr w:type="spellEnd"/>
      <w:r w:rsidRPr="00764D6F">
        <w:rPr>
          <w:rFonts w:ascii="Times New Roman" w:hAnsi="Times New Roman"/>
          <w:sz w:val="24"/>
        </w:rPr>
        <w:t xml:space="preserve"> </w:t>
      </w:r>
      <w:proofErr w:type="spellStart"/>
      <w:r w:rsidRPr="00764D6F">
        <w:rPr>
          <w:rFonts w:ascii="Times New Roman" w:hAnsi="Times New Roman"/>
          <w:sz w:val="24"/>
        </w:rPr>
        <w:t>and</w:t>
      </w:r>
      <w:proofErr w:type="spellEnd"/>
      <w:r w:rsidRPr="00764D6F">
        <w:rPr>
          <w:rFonts w:ascii="Times New Roman" w:hAnsi="Times New Roman"/>
          <w:sz w:val="24"/>
        </w:rPr>
        <w:t xml:space="preserve"> </w:t>
      </w:r>
      <w:proofErr w:type="spellStart"/>
      <w:r w:rsidRPr="00764D6F">
        <w:rPr>
          <w:rFonts w:ascii="Times New Roman" w:hAnsi="Times New Roman"/>
          <w:sz w:val="24"/>
        </w:rPr>
        <w:t>death</w:t>
      </w:r>
      <w:proofErr w:type="spellEnd"/>
      <w:r w:rsidRPr="00764D6F">
        <w:rPr>
          <w:rFonts w:ascii="Times New Roman" w:hAnsi="Times New Roman"/>
          <w:sz w:val="24"/>
          <w:lang w:val="en-US"/>
        </w:rPr>
        <w:t xml:space="preserve"> 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>General mechanisms</w:t>
      </w:r>
      <w:r w:rsidRPr="00764D6F">
        <w:rPr>
          <w:rFonts w:ascii="Times New Roman" w:hAnsi="Times New Roman"/>
          <w:sz w:val="24"/>
        </w:rPr>
        <w:t xml:space="preserve"> </w:t>
      </w:r>
      <w:proofErr w:type="spellStart"/>
      <w:r w:rsidRPr="00764D6F">
        <w:rPr>
          <w:rFonts w:ascii="Times New Roman" w:hAnsi="Times New Roman"/>
          <w:sz w:val="24"/>
        </w:rPr>
        <w:t>of</w:t>
      </w:r>
      <w:proofErr w:type="spellEnd"/>
      <w:r w:rsidRPr="00764D6F">
        <w:rPr>
          <w:rFonts w:ascii="Times New Roman" w:hAnsi="Times New Roman"/>
          <w:sz w:val="24"/>
        </w:rPr>
        <w:t xml:space="preserve"> </w:t>
      </w:r>
      <w:proofErr w:type="spellStart"/>
      <w:r w:rsidRPr="00764D6F">
        <w:rPr>
          <w:rFonts w:ascii="Times New Roman" w:hAnsi="Times New Roman"/>
          <w:sz w:val="24"/>
        </w:rPr>
        <w:t>hypoxia</w:t>
      </w:r>
      <w:proofErr w:type="spellEnd"/>
      <w:r w:rsidRPr="00764D6F">
        <w:rPr>
          <w:rFonts w:ascii="Times New Roman" w:hAnsi="Times New Roman"/>
          <w:sz w:val="24"/>
          <w:lang w:val="en-US"/>
        </w:rPr>
        <w:t xml:space="preserve"> </w:t>
      </w:r>
    </w:p>
    <w:p w:rsidR="00D06E50" w:rsidRPr="00764D6F" w:rsidRDefault="00D06E50" w:rsidP="00D06E50">
      <w:pPr>
        <w:pStyle w:val="a3"/>
        <w:numPr>
          <w:ilvl w:val="0"/>
          <w:numId w:val="2"/>
        </w:numPr>
        <w:jc w:val="left"/>
        <w:rPr>
          <w:sz w:val="24"/>
        </w:rPr>
      </w:pPr>
      <w:proofErr w:type="spellStart"/>
      <w:r w:rsidRPr="00764D6F">
        <w:rPr>
          <w:sz w:val="24"/>
        </w:rPr>
        <w:t>Acid-base</w:t>
      </w:r>
      <w:proofErr w:type="spellEnd"/>
      <w:r w:rsidRPr="00764D6F">
        <w:rPr>
          <w:sz w:val="24"/>
        </w:rPr>
        <w:t xml:space="preserve"> </w:t>
      </w:r>
      <w:proofErr w:type="spellStart"/>
      <w:r w:rsidRPr="00764D6F">
        <w:rPr>
          <w:sz w:val="24"/>
        </w:rPr>
        <w:t>disorders</w:t>
      </w:r>
      <w:proofErr w:type="spellEnd"/>
    </w:p>
    <w:p w:rsidR="00D06E50" w:rsidRPr="00764D6F" w:rsidRDefault="00D06E50" w:rsidP="00D06E50">
      <w:pPr>
        <w:pStyle w:val="a3"/>
        <w:numPr>
          <w:ilvl w:val="0"/>
          <w:numId w:val="2"/>
        </w:numPr>
        <w:jc w:val="left"/>
        <w:rPr>
          <w:sz w:val="24"/>
        </w:rPr>
      </w:pPr>
      <w:proofErr w:type="spellStart"/>
      <w:r w:rsidRPr="00764D6F">
        <w:rPr>
          <w:sz w:val="24"/>
        </w:rPr>
        <w:t>Water</w:t>
      </w:r>
      <w:proofErr w:type="spellEnd"/>
      <w:r w:rsidRPr="00764D6F">
        <w:rPr>
          <w:sz w:val="24"/>
        </w:rPr>
        <w:t xml:space="preserve"> </w:t>
      </w:r>
      <w:proofErr w:type="spellStart"/>
      <w:r w:rsidRPr="00764D6F">
        <w:rPr>
          <w:sz w:val="24"/>
        </w:rPr>
        <w:t>and</w:t>
      </w:r>
      <w:proofErr w:type="spellEnd"/>
      <w:r w:rsidRPr="00764D6F">
        <w:rPr>
          <w:sz w:val="24"/>
        </w:rPr>
        <w:t xml:space="preserve"> </w:t>
      </w:r>
      <w:proofErr w:type="spellStart"/>
      <w:r w:rsidRPr="00764D6F">
        <w:rPr>
          <w:sz w:val="24"/>
        </w:rPr>
        <w:t>electrolyte</w:t>
      </w:r>
      <w:proofErr w:type="spellEnd"/>
      <w:r w:rsidRPr="00764D6F">
        <w:rPr>
          <w:sz w:val="24"/>
        </w:rPr>
        <w:t xml:space="preserve"> </w:t>
      </w:r>
      <w:proofErr w:type="spellStart"/>
      <w:r w:rsidRPr="00764D6F">
        <w:rPr>
          <w:sz w:val="24"/>
        </w:rPr>
        <w:t>disorders</w:t>
      </w:r>
      <w:proofErr w:type="spellEnd"/>
      <w:r w:rsidRPr="00764D6F">
        <w:rPr>
          <w:sz w:val="24"/>
        </w:rPr>
        <w:t xml:space="preserve">. 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>Module 1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 xml:space="preserve">Acute Inflammation 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764D6F">
        <w:rPr>
          <w:rFonts w:ascii="Times New Roman" w:hAnsi="Times New Roman"/>
          <w:sz w:val="24"/>
          <w:szCs w:val="24"/>
          <w:lang w:val="en-US"/>
        </w:rPr>
        <w:t>Chronic inflammation</w:t>
      </w:r>
      <w:r w:rsidRPr="00764D6F">
        <w:rPr>
          <w:rFonts w:ascii="Times New Roman" w:hAnsi="Times New Roman"/>
          <w:sz w:val="24"/>
          <w:lang w:val="en-US"/>
        </w:rPr>
        <w:t xml:space="preserve"> 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764D6F">
        <w:rPr>
          <w:rFonts w:ascii="Times New Roman" w:hAnsi="Times New Roman"/>
          <w:sz w:val="24"/>
          <w:lang w:val="en-US"/>
        </w:rPr>
        <w:t xml:space="preserve">Pathophysiology of </w:t>
      </w:r>
      <w:proofErr w:type="spellStart"/>
      <w:r w:rsidRPr="00764D6F">
        <w:rPr>
          <w:sz w:val="24"/>
        </w:rPr>
        <w:t>Fever</w:t>
      </w:r>
      <w:proofErr w:type="spellEnd"/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 xml:space="preserve">Pathophysiology of </w:t>
      </w:r>
      <w:r w:rsidRPr="00764D6F">
        <w:rPr>
          <w:sz w:val="24"/>
          <w:lang w:val="en-US"/>
        </w:rPr>
        <w:t>Allergy</w:t>
      </w:r>
      <w:r w:rsidRPr="00764D6F">
        <w:rPr>
          <w:rFonts w:ascii="Times New Roman" w:hAnsi="Times New Roman"/>
          <w:sz w:val="24"/>
          <w:lang w:val="en-US"/>
        </w:rPr>
        <w:t xml:space="preserve"> 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>Module 2</w:t>
      </w:r>
    </w:p>
    <w:p w:rsidR="00D06E50" w:rsidRPr="00764D6F" w:rsidRDefault="00D06E50" w:rsidP="00D06E50">
      <w:pPr>
        <w:pStyle w:val="a3"/>
        <w:numPr>
          <w:ilvl w:val="0"/>
          <w:numId w:val="2"/>
        </w:numPr>
        <w:jc w:val="both"/>
        <w:rPr>
          <w:sz w:val="24"/>
          <w:szCs w:val="32"/>
        </w:rPr>
      </w:pPr>
      <w:proofErr w:type="spellStart"/>
      <w:r w:rsidRPr="00764D6F">
        <w:rPr>
          <w:sz w:val="24"/>
          <w:szCs w:val="32"/>
        </w:rPr>
        <w:t>Immunodeficiencies</w:t>
      </w:r>
      <w:proofErr w:type="spellEnd"/>
      <w:r w:rsidRPr="00764D6F">
        <w:rPr>
          <w:sz w:val="24"/>
          <w:szCs w:val="32"/>
        </w:rPr>
        <w:t xml:space="preserve"> 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>Pathophysiology of</w:t>
      </w:r>
      <w:r w:rsidRPr="00764D6F">
        <w:rPr>
          <w:sz w:val="24"/>
          <w:szCs w:val="32"/>
          <w:lang w:val="en-US"/>
        </w:rPr>
        <w:t xml:space="preserve"> Tumors</w:t>
      </w:r>
      <w:r w:rsidRPr="00764D6F">
        <w:rPr>
          <w:rFonts w:ascii="Times New Roman" w:hAnsi="Times New Roman"/>
          <w:sz w:val="24"/>
          <w:lang w:val="en-US"/>
        </w:rPr>
        <w:t xml:space="preserve"> 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>Module 3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szCs w:val="24"/>
          <w:lang w:val="en-US"/>
        </w:rPr>
        <w:t>Red blood cell disorders</w:t>
      </w:r>
      <w:r w:rsidRPr="00764D6F">
        <w:rPr>
          <w:rFonts w:ascii="Times New Roman" w:hAnsi="Times New Roman"/>
          <w:sz w:val="24"/>
          <w:lang w:val="en-US"/>
        </w:rPr>
        <w:t xml:space="preserve"> 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szCs w:val="24"/>
          <w:lang w:val="en-US"/>
        </w:rPr>
        <w:t>White blood cell disorders</w:t>
      </w:r>
      <w:r w:rsidRPr="00764D6F">
        <w:rPr>
          <w:rFonts w:ascii="Times New Roman" w:hAnsi="Times New Roman"/>
          <w:sz w:val="24"/>
          <w:lang w:val="en-US"/>
        </w:rPr>
        <w:t xml:space="preserve"> 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>Module 4</w:t>
      </w:r>
    </w:p>
    <w:p w:rsidR="00D06E50" w:rsidRPr="00764D6F" w:rsidRDefault="00D06E50" w:rsidP="00D06E50">
      <w:pPr>
        <w:pStyle w:val="a3"/>
        <w:numPr>
          <w:ilvl w:val="0"/>
          <w:numId w:val="2"/>
        </w:numPr>
        <w:jc w:val="left"/>
        <w:rPr>
          <w:bCs/>
          <w:sz w:val="24"/>
          <w:szCs w:val="32"/>
        </w:rPr>
      </w:pPr>
      <w:proofErr w:type="spellStart"/>
      <w:r w:rsidRPr="00764D6F">
        <w:rPr>
          <w:bCs/>
          <w:sz w:val="24"/>
          <w:szCs w:val="32"/>
        </w:rPr>
        <w:t>Conduction</w:t>
      </w:r>
      <w:proofErr w:type="spellEnd"/>
      <w:r w:rsidRPr="00764D6F">
        <w:rPr>
          <w:bCs/>
          <w:sz w:val="24"/>
          <w:szCs w:val="32"/>
        </w:rPr>
        <w:t xml:space="preserve"> </w:t>
      </w:r>
      <w:proofErr w:type="spellStart"/>
      <w:r w:rsidRPr="00764D6F">
        <w:rPr>
          <w:bCs/>
          <w:sz w:val="24"/>
          <w:szCs w:val="32"/>
        </w:rPr>
        <w:t>disorders</w:t>
      </w:r>
      <w:proofErr w:type="spellEnd"/>
      <w:r w:rsidRPr="00764D6F">
        <w:rPr>
          <w:bCs/>
          <w:sz w:val="24"/>
          <w:szCs w:val="32"/>
          <w:lang w:val="en-US"/>
        </w:rPr>
        <w:t xml:space="preserve"> </w:t>
      </w:r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>Dysrhythmias</w:t>
      </w:r>
    </w:p>
    <w:p w:rsidR="00D06E50" w:rsidRPr="00764D6F" w:rsidRDefault="00D06E50" w:rsidP="00D06E50">
      <w:pPr>
        <w:pStyle w:val="a3"/>
        <w:numPr>
          <w:ilvl w:val="0"/>
          <w:numId w:val="2"/>
        </w:numPr>
        <w:jc w:val="both"/>
        <w:rPr>
          <w:sz w:val="24"/>
          <w:szCs w:val="32"/>
        </w:rPr>
      </w:pPr>
      <w:proofErr w:type="spellStart"/>
      <w:r w:rsidRPr="00764D6F">
        <w:rPr>
          <w:sz w:val="24"/>
          <w:szCs w:val="32"/>
        </w:rPr>
        <w:t>Heart</w:t>
      </w:r>
      <w:proofErr w:type="spellEnd"/>
      <w:r w:rsidRPr="00764D6F">
        <w:rPr>
          <w:sz w:val="24"/>
          <w:szCs w:val="32"/>
        </w:rPr>
        <w:t xml:space="preserve"> </w:t>
      </w:r>
      <w:proofErr w:type="spellStart"/>
      <w:r w:rsidRPr="00764D6F">
        <w:rPr>
          <w:sz w:val="24"/>
          <w:szCs w:val="32"/>
        </w:rPr>
        <w:t>failure</w:t>
      </w:r>
      <w:proofErr w:type="spellEnd"/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>Module 5</w:t>
      </w:r>
    </w:p>
    <w:p w:rsidR="00D06E50" w:rsidRPr="00764D6F" w:rsidRDefault="00D06E50" w:rsidP="00D06E50">
      <w:pPr>
        <w:pStyle w:val="a3"/>
        <w:numPr>
          <w:ilvl w:val="0"/>
          <w:numId w:val="2"/>
        </w:numPr>
        <w:jc w:val="left"/>
        <w:rPr>
          <w:sz w:val="24"/>
          <w:szCs w:val="32"/>
          <w:lang w:val="en-US"/>
        </w:rPr>
      </w:pPr>
      <w:r w:rsidRPr="00764D6F">
        <w:rPr>
          <w:sz w:val="24"/>
          <w:szCs w:val="24"/>
          <w:lang w:val="en-US"/>
        </w:rPr>
        <w:t xml:space="preserve">Lung volumes, capacities, and the </w:t>
      </w:r>
      <w:proofErr w:type="spellStart"/>
      <w:r w:rsidRPr="00764D6F">
        <w:rPr>
          <w:sz w:val="24"/>
          <w:szCs w:val="24"/>
          <w:lang w:val="en-US"/>
        </w:rPr>
        <w:t>spirogram</w:t>
      </w:r>
      <w:proofErr w:type="spellEnd"/>
    </w:p>
    <w:p w:rsidR="00D06E50" w:rsidRPr="00764D6F" w:rsidRDefault="00D06E50" w:rsidP="00D06E50">
      <w:pPr>
        <w:pStyle w:val="a3"/>
        <w:numPr>
          <w:ilvl w:val="0"/>
          <w:numId w:val="2"/>
        </w:numPr>
        <w:jc w:val="left"/>
        <w:rPr>
          <w:sz w:val="24"/>
          <w:szCs w:val="32"/>
        </w:rPr>
      </w:pPr>
      <w:proofErr w:type="spellStart"/>
      <w:r w:rsidRPr="00764D6F">
        <w:rPr>
          <w:color w:val="000000"/>
          <w:spacing w:val="-7"/>
          <w:sz w:val="24"/>
          <w:szCs w:val="24"/>
        </w:rPr>
        <w:t>Ventilation</w:t>
      </w:r>
      <w:proofErr w:type="spellEnd"/>
      <w:r w:rsidRPr="00764D6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764D6F">
        <w:rPr>
          <w:color w:val="000000"/>
          <w:spacing w:val="-7"/>
          <w:sz w:val="24"/>
          <w:szCs w:val="24"/>
        </w:rPr>
        <w:t>to</w:t>
      </w:r>
      <w:proofErr w:type="spellEnd"/>
      <w:r w:rsidRPr="00764D6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764D6F">
        <w:rPr>
          <w:color w:val="000000"/>
          <w:spacing w:val="-7"/>
          <w:sz w:val="24"/>
          <w:szCs w:val="24"/>
        </w:rPr>
        <w:t>perfusion</w:t>
      </w:r>
      <w:proofErr w:type="spellEnd"/>
      <w:r w:rsidRPr="00764D6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764D6F">
        <w:rPr>
          <w:color w:val="000000"/>
          <w:spacing w:val="-7"/>
          <w:sz w:val="24"/>
          <w:szCs w:val="24"/>
        </w:rPr>
        <w:t>mismatch</w:t>
      </w:r>
      <w:proofErr w:type="spellEnd"/>
    </w:p>
    <w:p w:rsidR="00D06E50" w:rsidRPr="00764D6F" w:rsidRDefault="00D06E50" w:rsidP="00D06E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64D6F">
        <w:rPr>
          <w:rFonts w:ascii="Times New Roman" w:hAnsi="Times New Roman"/>
          <w:sz w:val="24"/>
          <w:lang w:val="en-US"/>
        </w:rPr>
        <w:t xml:space="preserve">Module </w:t>
      </w:r>
      <w:r>
        <w:rPr>
          <w:rFonts w:ascii="Times New Roman" w:hAnsi="Times New Roman"/>
          <w:sz w:val="24"/>
          <w:lang w:val="en-US"/>
        </w:rPr>
        <w:t>6</w:t>
      </w:r>
    </w:p>
    <w:p w:rsidR="00D06E50" w:rsidRPr="00764D6F" w:rsidRDefault="00D06E50" w:rsidP="00D06E50">
      <w:pPr>
        <w:pStyle w:val="a3"/>
        <w:numPr>
          <w:ilvl w:val="0"/>
          <w:numId w:val="2"/>
        </w:numPr>
        <w:jc w:val="both"/>
        <w:rPr>
          <w:sz w:val="24"/>
        </w:rPr>
      </w:pPr>
      <w:proofErr w:type="spellStart"/>
      <w:r w:rsidRPr="00764D6F">
        <w:rPr>
          <w:sz w:val="24"/>
          <w:szCs w:val="24"/>
        </w:rPr>
        <w:t>Pathophysiology</w:t>
      </w:r>
      <w:proofErr w:type="spellEnd"/>
      <w:r w:rsidRPr="00764D6F">
        <w:rPr>
          <w:sz w:val="24"/>
          <w:szCs w:val="24"/>
        </w:rPr>
        <w:t xml:space="preserve"> </w:t>
      </w:r>
      <w:proofErr w:type="spellStart"/>
      <w:r w:rsidRPr="00764D6F">
        <w:rPr>
          <w:sz w:val="24"/>
          <w:szCs w:val="24"/>
        </w:rPr>
        <w:t>of</w:t>
      </w:r>
      <w:proofErr w:type="spellEnd"/>
      <w:r w:rsidRPr="00764D6F">
        <w:rPr>
          <w:sz w:val="24"/>
          <w:szCs w:val="24"/>
        </w:rPr>
        <w:t xml:space="preserve"> </w:t>
      </w:r>
      <w:proofErr w:type="spellStart"/>
      <w:r w:rsidRPr="00764D6F">
        <w:rPr>
          <w:sz w:val="24"/>
          <w:szCs w:val="28"/>
        </w:rPr>
        <w:t>Jaundice</w:t>
      </w:r>
      <w:proofErr w:type="spellEnd"/>
    </w:p>
    <w:p w:rsidR="00D06E50" w:rsidRPr="00764D6F" w:rsidRDefault="00D06E50" w:rsidP="00D06E50">
      <w:pPr>
        <w:pStyle w:val="a3"/>
        <w:numPr>
          <w:ilvl w:val="0"/>
          <w:numId w:val="2"/>
        </w:numPr>
        <w:jc w:val="left"/>
        <w:rPr>
          <w:sz w:val="24"/>
          <w:lang w:val="en-US"/>
        </w:rPr>
      </w:pPr>
      <w:r w:rsidRPr="00764D6F">
        <w:rPr>
          <w:sz w:val="24"/>
          <w:szCs w:val="24"/>
          <w:lang w:val="en-US"/>
        </w:rPr>
        <w:t>Overview of liver diseases</w:t>
      </w:r>
      <w:r w:rsidRPr="00764D6F">
        <w:rPr>
          <w:sz w:val="24"/>
          <w:szCs w:val="28"/>
          <w:lang w:val="en-US"/>
        </w:rPr>
        <w:t>. Liver Function tests</w:t>
      </w:r>
    </w:p>
    <w:p w:rsidR="00D06E50" w:rsidRPr="00764D6F" w:rsidRDefault="00D06E50" w:rsidP="00D06E50">
      <w:pPr>
        <w:pStyle w:val="a3"/>
        <w:numPr>
          <w:ilvl w:val="0"/>
          <w:numId w:val="2"/>
        </w:numPr>
        <w:jc w:val="left"/>
        <w:rPr>
          <w:sz w:val="24"/>
        </w:rPr>
      </w:pPr>
      <w:r w:rsidRPr="00764D6F">
        <w:rPr>
          <w:bCs/>
          <w:noProof/>
          <w:sz w:val="24"/>
          <w:szCs w:val="28"/>
        </w:rPr>
        <w:t xml:space="preserve">Glomerular </w:t>
      </w:r>
      <w:proofErr w:type="spellStart"/>
      <w:r w:rsidRPr="00764D6F">
        <w:rPr>
          <w:bCs/>
          <w:sz w:val="24"/>
          <w:szCs w:val="28"/>
        </w:rPr>
        <w:t>filtration</w:t>
      </w:r>
      <w:proofErr w:type="spellEnd"/>
      <w:r w:rsidRPr="00764D6F">
        <w:rPr>
          <w:bCs/>
          <w:sz w:val="24"/>
          <w:szCs w:val="28"/>
        </w:rPr>
        <w:t xml:space="preserve"> </w:t>
      </w:r>
      <w:proofErr w:type="spellStart"/>
      <w:r w:rsidRPr="00764D6F">
        <w:rPr>
          <w:bCs/>
          <w:sz w:val="24"/>
          <w:szCs w:val="28"/>
        </w:rPr>
        <w:t>rate</w:t>
      </w:r>
      <w:proofErr w:type="spellEnd"/>
      <w:r w:rsidRPr="00764D6F">
        <w:rPr>
          <w:sz w:val="24"/>
          <w:szCs w:val="28"/>
        </w:rPr>
        <w:t>(GFR)</w:t>
      </w:r>
    </w:p>
    <w:p w:rsidR="00D06E50" w:rsidRPr="00764D6F" w:rsidRDefault="00D06E50" w:rsidP="00D06E50">
      <w:pPr>
        <w:pStyle w:val="a3"/>
        <w:numPr>
          <w:ilvl w:val="0"/>
          <w:numId w:val="2"/>
        </w:numPr>
        <w:jc w:val="left"/>
        <w:rPr>
          <w:bCs/>
          <w:sz w:val="24"/>
        </w:rPr>
      </w:pPr>
      <w:proofErr w:type="spellStart"/>
      <w:r w:rsidRPr="00764D6F">
        <w:rPr>
          <w:bCs/>
          <w:sz w:val="24"/>
          <w:szCs w:val="28"/>
        </w:rPr>
        <w:t>Glomerulonephritis</w:t>
      </w:r>
      <w:proofErr w:type="spellEnd"/>
      <w:r w:rsidRPr="00764D6F">
        <w:rPr>
          <w:bCs/>
          <w:sz w:val="24"/>
          <w:szCs w:val="28"/>
        </w:rPr>
        <w:t xml:space="preserve"> </w:t>
      </w:r>
      <w:proofErr w:type="spellStart"/>
      <w:r w:rsidRPr="00764D6F">
        <w:rPr>
          <w:bCs/>
          <w:sz w:val="24"/>
          <w:szCs w:val="28"/>
        </w:rPr>
        <w:t>and</w:t>
      </w:r>
      <w:proofErr w:type="spellEnd"/>
      <w:r w:rsidRPr="00764D6F">
        <w:rPr>
          <w:bCs/>
          <w:sz w:val="24"/>
          <w:szCs w:val="28"/>
        </w:rPr>
        <w:t xml:space="preserve"> </w:t>
      </w:r>
      <w:proofErr w:type="spellStart"/>
      <w:r w:rsidRPr="00764D6F">
        <w:rPr>
          <w:bCs/>
          <w:sz w:val="24"/>
          <w:szCs w:val="28"/>
        </w:rPr>
        <w:t>nephrotic</w:t>
      </w:r>
      <w:proofErr w:type="spellEnd"/>
      <w:r w:rsidRPr="00764D6F">
        <w:rPr>
          <w:bCs/>
          <w:sz w:val="24"/>
          <w:szCs w:val="28"/>
        </w:rPr>
        <w:t xml:space="preserve"> </w:t>
      </w:r>
      <w:proofErr w:type="spellStart"/>
      <w:r w:rsidRPr="00764D6F">
        <w:rPr>
          <w:bCs/>
          <w:sz w:val="24"/>
          <w:szCs w:val="28"/>
        </w:rPr>
        <w:t>syndrome</w:t>
      </w:r>
      <w:proofErr w:type="spellEnd"/>
    </w:p>
    <w:p w:rsidR="00D06E50" w:rsidRPr="00764D6F" w:rsidRDefault="00D06E50" w:rsidP="00D06E50">
      <w:pPr>
        <w:pStyle w:val="a3"/>
        <w:numPr>
          <w:ilvl w:val="0"/>
          <w:numId w:val="2"/>
        </w:numPr>
        <w:spacing w:after="240"/>
        <w:jc w:val="left"/>
        <w:rPr>
          <w:sz w:val="24"/>
        </w:rPr>
      </w:pPr>
      <w:r w:rsidRPr="00764D6F">
        <w:rPr>
          <w:sz w:val="24"/>
          <w:lang w:val="en-US"/>
        </w:rPr>
        <w:t xml:space="preserve">Module </w:t>
      </w:r>
      <w:r>
        <w:rPr>
          <w:sz w:val="24"/>
          <w:lang w:val="en-US"/>
        </w:rPr>
        <w:t>7</w:t>
      </w:r>
    </w:p>
    <w:p w:rsidR="006D0ED3" w:rsidRDefault="006D0ED3">
      <w:bookmarkStart w:id="0" w:name="_GoBack"/>
      <w:bookmarkEnd w:id="0"/>
    </w:p>
    <w:sectPr w:rsidR="006D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95103"/>
    <w:multiLevelType w:val="hybridMultilevel"/>
    <w:tmpl w:val="55A6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0258EB"/>
    <w:multiLevelType w:val="hybridMultilevel"/>
    <w:tmpl w:val="EF866A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6D"/>
    <w:rsid w:val="006D0ED3"/>
    <w:rsid w:val="00807D6D"/>
    <w:rsid w:val="00D0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8AE12-4A2F-4F62-8899-14D11DF1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06E5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06E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2025-06-03T15:40:00Z</dcterms:created>
  <dcterms:modified xsi:type="dcterms:W3CDTF">2025-06-03T15:40:00Z</dcterms:modified>
</cp:coreProperties>
</file>